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BB" w:rsidRPr="00E133CF" w:rsidRDefault="00525CBB" w:rsidP="00525CBB">
      <w:pPr>
        <w:shd w:val="clear" w:color="auto" w:fill="FFFFFF"/>
        <w:ind w:left="-284" w:right="-311" w:firstLine="949"/>
        <w:jc w:val="center"/>
        <w:rPr>
          <w:b/>
          <w:bCs/>
          <w:color w:val="000000"/>
          <w:w w:val="110"/>
          <w:sz w:val="26"/>
          <w:szCs w:val="26"/>
        </w:rPr>
      </w:pPr>
      <w:r w:rsidRPr="00E133CF">
        <w:rPr>
          <w:b/>
          <w:bCs/>
          <w:color w:val="000000"/>
          <w:w w:val="110"/>
          <w:sz w:val="26"/>
          <w:szCs w:val="26"/>
        </w:rPr>
        <w:t xml:space="preserve">АДМИНИСТРАЦИЯ </w:t>
      </w:r>
    </w:p>
    <w:p w:rsidR="00525CBB" w:rsidRPr="00E133CF" w:rsidRDefault="00525CBB" w:rsidP="00525CBB">
      <w:pPr>
        <w:shd w:val="clear" w:color="auto" w:fill="FFFFFF"/>
        <w:ind w:left="-284" w:right="-311" w:firstLine="949"/>
        <w:jc w:val="center"/>
        <w:rPr>
          <w:b/>
          <w:bCs/>
          <w:color w:val="000000"/>
          <w:w w:val="110"/>
          <w:sz w:val="26"/>
          <w:szCs w:val="26"/>
        </w:rPr>
      </w:pPr>
      <w:r w:rsidRPr="00E133CF">
        <w:rPr>
          <w:b/>
          <w:bCs/>
          <w:color w:val="000000"/>
          <w:w w:val="110"/>
          <w:sz w:val="26"/>
          <w:szCs w:val="26"/>
        </w:rPr>
        <w:t xml:space="preserve">ВЕРХНЕГНУТОВСКОГОСЕЛЬСКОГО ПОСЕЛЕНИЯ                                                                                                                                                                                     ЧЕРНЫШКОВСКОГО МУНИЦИПАЛЬНОГО РАЙОНА </w:t>
      </w:r>
    </w:p>
    <w:p w:rsidR="00525CBB" w:rsidRPr="00E133CF" w:rsidRDefault="00525CBB" w:rsidP="00525CBB">
      <w:pPr>
        <w:shd w:val="clear" w:color="auto" w:fill="FFFFFF"/>
        <w:ind w:left="-284" w:right="-311" w:firstLine="949"/>
        <w:jc w:val="center"/>
        <w:rPr>
          <w:b/>
          <w:color w:val="000000"/>
          <w:sz w:val="26"/>
          <w:szCs w:val="26"/>
        </w:rPr>
      </w:pPr>
      <w:r w:rsidRPr="00E133CF">
        <w:rPr>
          <w:b/>
          <w:bCs/>
          <w:color w:val="000000"/>
          <w:w w:val="110"/>
          <w:sz w:val="26"/>
          <w:szCs w:val="26"/>
        </w:rPr>
        <w:t>ВОЛГОГРАДСКОЙ ОБЛАСТИ</w:t>
      </w:r>
    </w:p>
    <w:p w:rsidR="00525CBB" w:rsidRPr="00E133CF" w:rsidRDefault="00525CBB" w:rsidP="00525CBB">
      <w:pPr>
        <w:pBdr>
          <w:bottom w:val="single" w:sz="4" w:space="1" w:color="auto"/>
        </w:pBdr>
        <w:shd w:val="clear" w:color="auto" w:fill="FFFFFF"/>
        <w:ind w:right="41"/>
        <w:jc w:val="center"/>
        <w:rPr>
          <w:b/>
          <w:color w:val="000000"/>
          <w:sz w:val="26"/>
          <w:szCs w:val="26"/>
        </w:rPr>
      </w:pPr>
      <w:r w:rsidRPr="00E133CF">
        <w:rPr>
          <w:b/>
          <w:bCs/>
          <w:color w:val="000000"/>
          <w:w w:val="110"/>
          <w:sz w:val="26"/>
          <w:szCs w:val="26"/>
        </w:rPr>
        <w:t xml:space="preserve">           (АДМИНИСТРАЦИЯ ВСП ЧМР)</w:t>
      </w:r>
    </w:p>
    <w:p w:rsidR="002C409A" w:rsidRPr="00E133CF" w:rsidRDefault="002C409A" w:rsidP="002C409A">
      <w:pPr>
        <w:jc w:val="center"/>
        <w:rPr>
          <w:b/>
          <w:sz w:val="26"/>
          <w:szCs w:val="26"/>
        </w:rPr>
      </w:pPr>
    </w:p>
    <w:p w:rsidR="002C409A" w:rsidRPr="00E133CF" w:rsidRDefault="00525CBB" w:rsidP="002C409A">
      <w:pPr>
        <w:pStyle w:val="a3"/>
        <w:rPr>
          <w:b/>
          <w:sz w:val="26"/>
          <w:szCs w:val="26"/>
        </w:rPr>
      </w:pPr>
      <w:proofErr w:type="gramStart"/>
      <w:r w:rsidRPr="00E133CF">
        <w:rPr>
          <w:b/>
          <w:sz w:val="26"/>
          <w:szCs w:val="26"/>
        </w:rPr>
        <w:t>П</w:t>
      </w:r>
      <w:proofErr w:type="gramEnd"/>
      <w:r w:rsidRPr="00E133CF">
        <w:rPr>
          <w:b/>
          <w:sz w:val="26"/>
          <w:szCs w:val="26"/>
        </w:rPr>
        <w:t xml:space="preserve"> О С Т А Н О В Л Е Н И Е</w:t>
      </w:r>
    </w:p>
    <w:p w:rsidR="00525CBB" w:rsidRPr="00E133CF" w:rsidRDefault="00525CBB" w:rsidP="002C409A">
      <w:pPr>
        <w:ind w:right="41"/>
        <w:rPr>
          <w:b/>
          <w:bCs/>
          <w:sz w:val="26"/>
          <w:szCs w:val="26"/>
        </w:rPr>
      </w:pPr>
    </w:p>
    <w:p w:rsidR="00525CBB" w:rsidRPr="00E133CF" w:rsidRDefault="00525CBB" w:rsidP="002C409A">
      <w:pPr>
        <w:ind w:right="41"/>
        <w:rPr>
          <w:b/>
          <w:bCs/>
          <w:sz w:val="26"/>
          <w:szCs w:val="26"/>
        </w:rPr>
      </w:pPr>
    </w:p>
    <w:p w:rsidR="002C409A" w:rsidRPr="00E133CF" w:rsidRDefault="00525CBB" w:rsidP="002C409A">
      <w:pPr>
        <w:ind w:right="41"/>
        <w:rPr>
          <w:b/>
          <w:bCs/>
          <w:sz w:val="26"/>
          <w:szCs w:val="26"/>
        </w:rPr>
      </w:pPr>
      <w:r w:rsidRPr="00E133CF">
        <w:rPr>
          <w:b/>
          <w:bCs/>
          <w:sz w:val="26"/>
          <w:szCs w:val="26"/>
        </w:rPr>
        <w:t>от  09.01.2017             № 02</w:t>
      </w:r>
    </w:p>
    <w:tbl>
      <w:tblPr>
        <w:tblW w:w="0" w:type="auto"/>
        <w:tblLayout w:type="fixed"/>
        <w:tblLook w:val="0000"/>
      </w:tblPr>
      <w:tblGrid>
        <w:gridCol w:w="5688"/>
        <w:gridCol w:w="4320"/>
      </w:tblGrid>
      <w:tr w:rsidR="002C409A" w:rsidRPr="00E133CF" w:rsidTr="008B6C8B">
        <w:tc>
          <w:tcPr>
            <w:tcW w:w="5688" w:type="dxa"/>
            <w:shd w:val="clear" w:color="auto" w:fill="auto"/>
          </w:tcPr>
          <w:p w:rsidR="002C409A" w:rsidRPr="00E133CF" w:rsidRDefault="002C409A" w:rsidP="008B6C8B">
            <w:pPr>
              <w:snapToGrid w:val="0"/>
              <w:rPr>
                <w:sz w:val="26"/>
                <w:szCs w:val="26"/>
              </w:rPr>
            </w:pPr>
          </w:p>
          <w:p w:rsidR="002C409A" w:rsidRPr="00E133CF" w:rsidRDefault="002C409A" w:rsidP="002C409A">
            <w:pPr>
              <w:jc w:val="both"/>
              <w:rPr>
                <w:b/>
                <w:sz w:val="26"/>
                <w:szCs w:val="26"/>
              </w:rPr>
            </w:pPr>
            <w:r w:rsidRPr="00E133CF">
              <w:rPr>
                <w:b/>
                <w:sz w:val="26"/>
                <w:szCs w:val="26"/>
              </w:rPr>
              <w:t>Об утверждении Плана мероприятий  по противодействию терроризма и экстремизма в Верхнегнутов</w:t>
            </w:r>
            <w:r w:rsidR="00525CBB" w:rsidRPr="00E133CF">
              <w:rPr>
                <w:b/>
                <w:sz w:val="26"/>
                <w:szCs w:val="26"/>
              </w:rPr>
              <w:t>ском сельском поселении на 2017</w:t>
            </w:r>
            <w:r w:rsidRPr="00E133C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320" w:type="dxa"/>
            <w:shd w:val="clear" w:color="auto" w:fill="auto"/>
          </w:tcPr>
          <w:p w:rsidR="002C409A" w:rsidRPr="00E133CF" w:rsidRDefault="002C409A" w:rsidP="008B6C8B">
            <w:pPr>
              <w:snapToGrid w:val="0"/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2C409A" w:rsidRPr="00E133CF" w:rsidRDefault="002C409A" w:rsidP="002C409A">
      <w:pPr>
        <w:rPr>
          <w:sz w:val="26"/>
          <w:szCs w:val="26"/>
        </w:rPr>
      </w:pPr>
    </w:p>
    <w:p w:rsidR="002C409A" w:rsidRPr="00E133CF" w:rsidRDefault="002C409A" w:rsidP="002C409A">
      <w:pPr>
        <w:rPr>
          <w:sz w:val="26"/>
          <w:szCs w:val="26"/>
        </w:rPr>
      </w:pPr>
    </w:p>
    <w:p w:rsidR="002C409A" w:rsidRPr="00E133CF" w:rsidRDefault="002C409A" w:rsidP="002C409A">
      <w:pPr>
        <w:rPr>
          <w:sz w:val="26"/>
          <w:szCs w:val="26"/>
        </w:rPr>
      </w:pPr>
    </w:p>
    <w:p w:rsidR="002C409A" w:rsidRPr="00E133CF" w:rsidRDefault="002C409A" w:rsidP="00E133CF">
      <w:pPr>
        <w:ind w:firstLine="567"/>
        <w:jc w:val="both"/>
        <w:rPr>
          <w:sz w:val="26"/>
          <w:szCs w:val="26"/>
        </w:rPr>
      </w:pPr>
      <w:proofErr w:type="gramStart"/>
      <w:r w:rsidRPr="00E133CF">
        <w:rPr>
          <w:sz w:val="26"/>
          <w:szCs w:val="26"/>
        </w:rPr>
        <w:t xml:space="preserve">В целях реализации государственной политики в области профилактики терроризма и экстремизма в Российской Федерации, укрепления межнационального согласия, достижения взаимопонимания и взаимного уважения в вопросах межэтнического сотрудничества, в соответствии с Федеральным  законом от 06.03.2006 года № 35-ФЗ  «О противодействии терроризма» </w:t>
      </w:r>
      <w:r w:rsidR="00A17673">
        <w:rPr>
          <w:sz w:val="26"/>
          <w:szCs w:val="26"/>
        </w:rPr>
        <w:t>и Федеральным законом от 25.07.</w:t>
      </w:r>
      <w:r w:rsidRPr="00E133CF">
        <w:rPr>
          <w:sz w:val="26"/>
          <w:szCs w:val="26"/>
        </w:rPr>
        <w:t>2002 года № 114-ФЗ «О противодействии экстремистской деятельности»,</w:t>
      </w:r>
      <w:r w:rsidR="00E133CF" w:rsidRPr="00E133CF">
        <w:rPr>
          <w:sz w:val="26"/>
          <w:szCs w:val="26"/>
        </w:rPr>
        <w:t xml:space="preserve"> администрация Верхнегнутовского сельского поселения Чернышковского муниципального района Волгоградской области</w:t>
      </w:r>
      <w:proofErr w:type="gramEnd"/>
    </w:p>
    <w:p w:rsidR="00E133CF" w:rsidRPr="00E133CF" w:rsidRDefault="00E133CF" w:rsidP="00E133CF">
      <w:pPr>
        <w:ind w:firstLine="567"/>
        <w:jc w:val="both"/>
        <w:rPr>
          <w:sz w:val="26"/>
          <w:szCs w:val="26"/>
        </w:rPr>
      </w:pPr>
    </w:p>
    <w:p w:rsidR="00E133CF" w:rsidRPr="00E133CF" w:rsidRDefault="00E133CF" w:rsidP="00E133CF">
      <w:pPr>
        <w:ind w:firstLine="567"/>
        <w:jc w:val="both"/>
        <w:rPr>
          <w:b/>
          <w:sz w:val="26"/>
          <w:szCs w:val="26"/>
        </w:rPr>
      </w:pPr>
      <w:r w:rsidRPr="00E133CF">
        <w:rPr>
          <w:b/>
          <w:sz w:val="26"/>
          <w:szCs w:val="26"/>
        </w:rPr>
        <w:t>ПОСТАНОВЛЯЕТ:</w:t>
      </w:r>
    </w:p>
    <w:p w:rsidR="002C409A" w:rsidRPr="00E133CF" w:rsidRDefault="002C409A" w:rsidP="007616AF">
      <w:pPr>
        <w:jc w:val="both"/>
        <w:rPr>
          <w:sz w:val="26"/>
          <w:szCs w:val="26"/>
        </w:rPr>
      </w:pPr>
    </w:p>
    <w:p w:rsidR="002C409A" w:rsidRPr="00E133CF" w:rsidRDefault="002C409A" w:rsidP="00E133CF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E133CF">
        <w:rPr>
          <w:sz w:val="26"/>
          <w:szCs w:val="26"/>
        </w:rPr>
        <w:t xml:space="preserve">Утвердить План мероприятий по противодействию терроризма и экстремизма в </w:t>
      </w:r>
      <w:proofErr w:type="spellStart"/>
      <w:r w:rsidR="007616AF" w:rsidRPr="00E133CF">
        <w:rPr>
          <w:sz w:val="26"/>
          <w:szCs w:val="26"/>
        </w:rPr>
        <w:t>Верхнегнутовском</w:t>
      </w:r>
      <w:proofErr w:type="spellEnd"/>
      <w:r w:rsidR="00525CBB" w:rsidRPr="00E133CF">
        <w:rPr>
          <w:sz w:val="26"/>
          <w:szCs w:val="26"/>
        </w:rPr>
        <w:t xml:space="preserve"> сельском поселении на 2017</w:t>
      </w:r>
      <w:r w:rsidR="002A6D5D" w:rsidRPr="00E133CF">
        <w:rPr>
          <w:sz w:val="26"/>
          <w:szCs w:val="26"/>
        </w:rPr>
        <w:t xml:space="preserve"> год</w:t>
      </w:r>
      <w:r w:rsidR="00E133CF">
        <w:rPr>
          <w:sz w:val="26"/>
          <w:szCs w:val="26"/>
        </w:rPr>
        <w:t xml:space="preserve"> </w:t>
      </w:r>
      <w:r w:rsidRPr="00E133CF">
        <w:rPr>
          <w:sz w:val="26"/>
          <w:szCs w:val="26"/>
        </w:rPr>
        <w:t>(приложение № 1).</w:t>
      </w:r>
    </w:p>
    <w:p w:rsidR="00E133CF" w:rsidRDefault="00E133CF" w:rsidP="00E133CF">
      <w:pPr>
        <w:jc w:val="both"/>
        <w:rPr>
          <w:sz w:val="26"/>
          <w:szCs w:val="26"/>
        </w:rPr>
      </w:pPr>
    </w:p>
    <w:p w:rsidR="00E133CF" w:rsidRPr="00E133CF" w:rsidRDefault="00E133CF" w:rsidP="00E133CF">
      <w:pPr>
        <w:jc w:val="both"/>
        <w:rPr>
          <w:sz w:val="26"/>
          <w:szCs w:val="26"/>
        </w:rPr>
      </w:pPr>
      <w:r w:rsidRPr="00E133CF">
        <w:rPr>
          <w:sz w:val="26"/>
          <w:szCs w:val="26"/>
        </w:rPr>
        <w:t>2.</w:t>
      </w:r>
      <w:r>
        <w:rPr>
          <w:sz w:val="26"/>
          <w:szCs w:val="26"/>
        </w:rPr>
        <w:t xml:space="preserve"> Утвердить</w:t>
      </w:r>
      <w:r w:rsidR="002C409A" w:rsidRPr="00E133CF">
        <w:rPr>
          <w:sz w:val="26"/>
          <w:szCs w:val="26"/>
        </w:rPr>
        <w:t>состав рабочей группы по противодействию терроризма</w:t>
      </w:r>
      <w:r w:rsidR="00D10487" w:rsidRPr="00E133CF">
        <w:rPr>
          <w:sz w:val="26"/>
          <w:szCs w:val="26"/>
        </w:rPr>
        <w:t xml:space="preserve"> и экстремизма</w:t>
      </w:r>
      <w:r w:rsidR="002C409A" w:rsidRPr="00E133CF">
        <w:rPr>
          <w:sz w:val="26"/>
          <w:szCs w:val="26"/>
        </w:rPr>
        <w:t xml:space="preserve"> на территории </w:t>
      </w:r>
      <w:r w:rsidR="007616AF" w:rsidRPr="00E133CF">
        <w:rPr>
          <w:sz w:val="26"/>
          <w:szCs w:val="26"/>
        </w:rPr>
        <w:t>Верхнегнутовского</w:t>
      </w:r>
      <w:r w:rsidR="002C409A" w:rsidRPr="00E133CF">
        <w:rPr>
          <w:sz w:val="26"/>
          <w:szCs w:val="26"/>
        </w:rPr>
        <w:t xml:space="preserve"> сельского поселения (приложение № 2).</w:t>
      </w:r>
      <w:r w:rsidRPr="00E133CF">
        <w:rPr>
          <w:sz w:val="26"/>
          <w:szCs w:val="26"/>
        </w:rPr>
        <w:t xml:space="preserve"> </w:t>
      </w:r>
    </w:p>
    <w:p w:rsidR="00E133CF" w:rsidRPr="00E133CF" w:rsidRDefault="00E133CF" w:rsidP="00E133CF">
      <w:pPr>
        <w:ind w:firstLineChars="153" w:firstLine="398"/>
        <w:jc w:val="both"/>
        <w:rPr>
          <w:sz w:val="26"/>
          <w:szCs w:val="26"/>
        </w:rPr>
      </w:pPr>
    </w:p>
    <w:p w:rsidR="00E133CF" w:rsidRPr="00E133CF" w:rsidRDefault="00E133CF" w:rsidP="00E133CF">
      <w:pPr>
        <w:jc w:val="both"/>
        <w:rPr>
          <w:sz w:val="26"/>
          <w:szCs w:val="26"/>
        </w:rPr>
      </w:pPr>
      <w:r w:rsidRPr="00E133CF">
        <w:rPr>
          <w:sz w:val="26"/>
          <w:szCs w:val="26"/>
        </w:rPr>
        <w:t>3. Настоящее постановление вступает в силу со дня подписания и подлежит официальному  обнародованию.</w:t>
      </w:r>
    </w:p>
    <w:p w:rsidR="002C409A" w:rsidRPr="00E133CF" w:rsidRDefault="002C409A" w:rsidP="00E133CF">
      <w:pPr>
        <w:tabs>
          <w:tab w:val="left" w:pos="0"/>
        </w:tabs>
        <w:ind w:left="360"/>
        <w:jc w:val="both"/>
        <w:rPr>
          <w:sz w:val="26"/>
          <w:szCs w:val="26"/>
        </w:rPr>
      </w:pPr>
    </w:p>
    <w:p w:rsidR="002C409A" w:rsidRPr="00E133CF" w:rsidRDefault="00E133CF" w:rsidP="00E133CF">
      <w:pPr>
        <w:tabs>
          <w:tab w:val="left" w:pos="0"/>
        </w:tabs>
        <w:jc w:val="both"/>
        <w:rPr>
          <w:sz w:val="26"/>
          <w:szCs w:val="26"/>
        </w:rPr>
      </w:pPr>
      <w:r w:rsidRPr="00E133CF">
        <w:rPr>
          <w:sz w:val="26"/>
          <w:szCs w:val="26"/>
        </w:rPr>
        <w:t xml:space="preserve">4.  </w:t>
      </w:r>
      <w:proofErr w:type="gramStart"/>
      <w:r w:rsidR="002C409A" w:rsidRPr="00E133CF">
        <w:rPr>
          <w:sz w:val="26"/>
          <w:szCs w:val="26"/>
        </w:rPr>
        <w:t>Контроль за</w:t>
      </w:r>
      <w:proofErr w:type="gramEnd"/>
      <w:r w:rsidR="002C409A" w:rsidRPr="00E133C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2C409A" w:rsidRPr="00E133CF" w:rsidRDefault="002C409A" w:rsidP="00E133CF">
      <w:pPr>
        <w:jc w:val="both"/>
        <w:rPr>
          <w:sz w:val="26"/>
          <w:szCs w:val="26"/>
        </w:rPr>
      </w:pPr>
    </w:p>
    <w:p w:rsidR="002C409A" w:rsidRPr="00E133CF" w:rsidRDefault="002C409A" w:rsidP="00E133CF">
      <w:pPr>
        <w:jc w:val="both"/>
        <w:rPr>
          <w:sz w:val="26"/>
          <w:szCs w:val="26"/>
        </w:rPr>
      </w:pPr>
    </w:p>
    <w:p w:rsidR="002C409A" w:rsidRDefault="002C409A" w:rsidP="00E133CF">
      <w:pPr>
        <w:jc w:val="both"/>
        <w:rPr>
          <w:sz w:val="26"/>
          <w:szCs w:val="26"/>
        </w:rPr>
      </w:pPr>
    </w:p>
    <w:p w:rsidR="006F537C" w:rsidRDefault="006F537C" w:rsidP="00E133CF">
      <w:pPr>
        <w:jc w:val="both"/>
        <w:rPr>
          <w:sz w:val="26"/>
          <w:szCs w:val="26"/>
        </w:rPr>
      </w:pPr>
    </w:p>
    <w:p w:rsidR="006F537C" w:rsidRDefault="006F537C" w:rsidP="00E133CF">
      <w:pPr>
        <w:jc w:val="both"/>
        <w:rPr>
          <w:sz w:val="26"/>
          <w:szCs w:val="26"/>
        </w:rPr>
      </w:pPr>
    </w:p>
    <w:p w:rsidR="006F537C" w:rsidRDefault="006F537C" w:rsidP="00E133CF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3"/>
        <w:gridCol w:w="4677"/>
      </w:tblGrid>
      <w:tr w:rsidR="006F537C" w:rsidTr="006F537C">
        <w:tc>
          <w:tcPr>
            <w:tcW w:w="7676" w:type="dxa"/>
          </w:tcPr>
          <w:p w:rsidR="006F537C" w:rsidRDefault="006F537C" w:rsidP="006F5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Верхнегнутовского сельского поселения </w:t>
            </w:r>
          </w:p>
          <w:p w:rsidR="006F537C" w:rsidRDefault="006F537C" w:rsidP="006F5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Чернышковского муниципального района</w:t>
            </w:r>
          </w:p>
          <w:p w:rsidR="006F537C" w:rsidRDefault="006F537C" w:rsidP="006F5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Волгоградской области</w:t>
            </w:r>
          </w:p>
        </w:tc>
        <w:tc>
          <w:tcPr>
            <w:tcW w:w="7677" w:type="dxa"/>
          </w:tcPr>
          <w:p w:rsidR="006F537C" w:rsidRDefault="006F537C" w:rsidP="006F537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С.В.Захарченко</w:t>
            </w:r>
          </w:p>
        </w:tc>
      </w:tr>
    </w:tbl>
    <w:p w:rsidR="006F537C" w:rsidRDefault="006F537C" w:rsidP="00E133CF">
      <w:pPr>
        <w:jc w:val="both"/>
        <w:rPr>
          <w:sz w:val="26"/>
          <w:szCs w:val="26"/>
        </w:rPr>
      </w:pPr>
    </w:p>
    <w:p w:rsidR="006F537C" w:rsidRDefault="006F537C" w:rsidP="00E133CF">
      <w:pPr>
        <w:jc w:val="both"/>
        <w:rPr>
          <w:sz w:val="26"/>
          <w:szCs w:val="26"/>
        </w:rPr>
      </w:pPr>
    </w:p>
    <w:p w:rsidR="006F537C" w:rsidRDefault="006F537C" w:rsidP="00E133CF">
      <w:pPr>
        <w:jc w:val="both"/>
        <w:rPr>
          <w:sz w:val="26"/>
          <w:szCs w:val="26"/>
        </w:rPr>
      </w:pPr>
    </w:p>
    <w:p w:rsidR="00A17673" w:rsidRDefault="00A17673" w:rsidP="00E133CF">
      <w:pPr>
        <w:jc w:val="both"/>
        <w:rPr>
          <w:sz w:val="26"/>
          <w:szCs w:val="26"/>
        </w:rPr>
        <w:sectPr w:rsidR="00A17673" w:rsidSect="00A1767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046"/>
      </w:tblGrid>
      <w:tr w:rsidR="006F537C" w:rsidRPr="006045CA" w:rsidTr="00F64601">
        <w:tc>
          <w:tcPr>
            <w:tcW w:w="10740" w:type="dxa"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Приложение №1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Верхнегнутовского сельского поселения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Чернышковского муниципального района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Волгоградской области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от 09.01.2017  № 02</w:t>
            </w:r>
          </w:p>
        </w:tc>
      </w:tr>
    </w:tbl>
    <w:p w:rsidR="006F537C" w:rsidRPr="006045CA" w:rsidRDefault="006F537C" w:rsidP="00A17673">
      <w:pPr>
        <w:tabs>
          <w:tab w:val="left" w:pos="2030"/>
        </w:tabs>
        <w:ind w:left="1134"/>
        <w:jc w:val="center"/>
        <w:rPr>
          <w:sz w:val="26"/>
          <w:szCs w:val="26"/>
        </w:rPr>
      </w:pPr>
    </w:p>
    <w:p w:rsidR="006F537C" w:rsidRPr="006045CA" w:rsidRDefault="006F537C" w:rsidP="00A17673">
      <w:pPr>
        <w:tabs>
          <w:tab w:val="left" w:pos="2030"/>
        </w:tabs>
        <w:ind w:left="1134"/>
        <w:jc w:val="center"/>
        <w:rPr>
          <w:b/>
          <w:sz w:val="26"/>
          <w:szCs w:val="26"/>
        </w:rPr>
      </w:pPr>
      <w:r w:rsidRPr="006045CA">
        <w:rPr>
          <w:b/>
          <w:sz w:val="26"/>
          <w:szCs w:val="26"/>
        </w:rPr>
        <w:t>План мероприятий по профилактике терроризма и экстремизма на территории Верхнегнутовского сельского поселения  на 2017 год</w:t>
      </w:r>
    </w:p>
    <w:p w:rsidR="006F537C" w:rsidRPr="006045CA" w:rsidRDefault="006F537C" w:rsidP="00A17673">
      <w:pPr>
        <w:pStyle w:val="ConsPlusNormal"/>
        <w:widowControl/>
        <w:tabs>
          <w:tab w:val="left" w:pos="2030"/>
        </w:tabs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F537C" w:rsidRPr="006045CA" w:rsidRDefault="006F537C" w:rsidP="00A17673">
      <w:pPr>
        <w:tabs>
          <w:tab w:val="left" w:pos="2030"/>
        </w:tabs>
        <w:ind w:left="1134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3827"/>
        <w:gridCol w:w="3061"/>
        <w:gridCol w:w="3504"/>
        <w:gridCol w:w="3202"/>
      </w:tblGrid>
      <w:tr w:rsidR="006F537C" w:rsidRPr="006045CA" w:rsidTr="00F64601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№ п.п.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</w:p>
        </w:tc>
      </w:tr>
      <w:tr w:rsidR="006F537C" w:rsidRPr="006045CA" w:rsidTr="00F64601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both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Администрация Верхнегнутовского сельского поселения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Не требует финансирования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</w:p>
        </w:tc>
      </w:tr>
      <w:tr w:rsidR="006F537C" w:rsidRPr="006045CA" w:rsidTr="00F64601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Привлечение общественности, председателей и </w:t>
            </w:r>
            <w:r w:rsidRPr="006045CA">
              <w:rPr>
                <w:sz w:val="26"/>
                <w:szCs w:val="26"/>
              </w:rPr>
              <w:lastRenderedPageBreak/>
              <w:t>членов ТОС к работе по своевременному выявлению подозрительных посторонних лиц на территории Верхнегнутовского сельского поселения</w:t>
            </w:r>
            <w:r w:rsidRPr="006045CA">
              <w:rPr>
                <w:sz w:val="26"/>
                <w:szCs w:val="26"/>
              </w:rPr>
              <w:tab/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lastRenderedPageBreak/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Администрация Верхнегнутовского сельского </w:t>
            </w:r>
            <w:r w:rsidRPr="006045CA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lastRenderedPageBreak/>
              <w:t>Не требует финансирования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</w:p>
        </w:tc>
      </w:tr>
      <w:tr w:rsidR="006F537C" w:rsidRPr="006045CA" w:rsidTr="00F64601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Рассмотрение вопросов по профилактике терроризма и экстремизма на собраниях граждан, проводимых на территории поселения. Работа по профилактике межнациональных конфликтов.</w:t>
            </w:r>
            <w:r w:rsidRPr="006045CA">
              <w:rPr>
                <w:sz w:val="26"/>
                <w:szCs w:val="26"/>
              </w:rPr>
              <w:tab/>
            </w:r>
            <w:r w:rsidRPr="006045CA">
              <w:rPr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Администрация Верхнегнутовского сельского поселения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Не требует финансирования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</w:p>
        </w:tc>
      </w:tr>
      <w:tr w:rsidR="006F537C" w:rsidRPr="006045CA" w:rsidTr="00F64601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E8253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Осуществление комплекса мер по обеспечению правопорядка и общественной безопасности в период проведения массовых праздничных мероприятий.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Администрация Верхнегнутовского сельского поселения, ХКО,  МКУ «Благоустройство и </w:t>
            </w:r>
            <w:proofErr w:type="gramStart"/>
            <w:r w:rsidRPr="006045CA">
              <w:rPr>
                <w:sz w:val="26"/>
                <w:szCs w:val="26"/>
              </w:rPr>
              <w:t>ДО</w:t>
            </w:r>
            <w:proofErr w:type="gramEnd"/>
            <w:r w:rsidRPr="006045CA">
              <w:rPr>
                <w:sz w:val="26"/>
                <w:szCs w:val="26"/>
              </w:rPr>
              <w:t xml:space="preserve">», </w:t>
            </w:r>
            <w:proofErr w:type="gramStart"/>
            <w:r w:rsidRPr="006045CA">
              <w:rPr>
                <w:sz w:val="26"/>
                <w:szCs w:val="26"/>
              </w:rPr>
              <w:t>Участковый</w:t>
            </w:r>
            <w:proofErr w:type="gramEnd"/>
            <w:r w:rsidRPr="006045CA">
              <w:rPr>
                <w:sz w:val="26"/>
                <w:szCs w:val="26"/>
              </w:rPr>
              <w:t xml:space="preserve"> полиции 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Не требует финансирования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</w:p>
        </w:tc>
      </w:tr>
      <w:tr w:rsidR="006F537C" w:rsidRPr="006045CA" w:rsidTr="00F64601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E8253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Выявление граждан, сдающих помещения в аренду (в пользование) лицам без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Администрация Верхнегнутовского сельского поселения, 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Участковый полиции 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Не требует финансирования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</w:p>
        </w:tc>
      </w:tr>
      <w:tr w:rsidR="006F537C" w:rsidRPr="006045CA" w:rsidTr="00F64601">
        <w:trPr>
          <w:trHeight w:val="16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E8253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Уточнение перечня заброшенных зданий и помещений, расположенных на территории Верхнегнутовского сельского поселения. Своевременное  информирование правоохранительных органов о фактах нахождения (проживания) на указанных объектах подозрительных лиц, предметов, вещей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Администрация Верхнегнутовского сельского поселения,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Участковый полиции 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Не требует финансирования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</w:p>
        </w:tc>
      </w:tr>
      <w:tr w:rsidR="006F537C" w:rsidRPr="006045CA" w:rsidTr="00F64601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E8253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Комплексное обследование социально-значимых объектов, расположенных на территории Верхнегнутовского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Администрация Верхнегнутовского сельского поселения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Не требует финансирования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</w:p>
        </w:tc>
      </w:tr>
      <w:tr w:rsidR="006F537C" w:rsidRPr="006045CA" w:rsidTr="00F64601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E8253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both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Организация профилактической работы, направленной на недопущение вовлечения детей и подростков в незаконную  деятельность религиозных сект 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Постоянно 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МКУК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«Благоустройство и </w:t>
            </w:r>
            <w:proofErr w:type="gramStart"/>
            <w:r w:rsidRPr="006045CA">
              <w:rPr>
                <w:sz w:val="26"/>
                <w:szCs w:val="26"/>
              </w:rPr>
              <w:t>ДО</w:t>
            </w:r>
            <w:proofErr w:type="gramEnd"/>
            <w:r w:rsidRPr="006045CA">
              <w:rPr>
                <w:sz w:val="26"/>
                <w:szCs w:val="26"/>
              </w:rPr>
              <w:t>»,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МКОУ «</w:t>
            </w:r>
            <w:proofErr w:type="spellStart"/>
            <w:r w:rsidRPr="006045CA">
              <w:rPr>
                <w:sz w:val="26"/>
                <w:szCs w:val="26"/>
              </w:rPr>
              <w:t>Верхнегнутовская</w:t>
            </w:r>
            <w:proofErr w:type="spellEnd"/>
            <w:r w:rsidRPr="006045CA">
              <w:rPr>
                <w:sz w:val="26"/>
                <w:szCs w:val="26"/>
              </w:rPr>
              <w:t xml:space="preserve"> СШ»</w:t>
            </w:r>
            <w:bookmarkStart w:id="0" w:name="_GoBack"/>
            <w:bookmarkEnd w:id="0"/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Не требует финансирования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</w:p>
        </w:tc>
      </w:tr>
      <w:tr w:rsidR="006F537C" w:rsidRPr="006045CA" w:rsidTr="00F64601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E8253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Обеспечение подготовки 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 на </w:t>
            </w:r>
            <w:r w:rsidRPr="006045CA">
              <w:rPr>
                <w:sz w:val="26"/>
                <w:szCs w:val="26"/>
              </w:rPr>
              <w:lastRenderedPageBreak/>
              <w:t>информационных  стендах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Администрация Верхнегнутовского сельского поселения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Не требует финансирования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</w:p>
        </w:tc>
      </w:tr>
      <w:tr w:rsidR="006F537C" w:rsidRPr="006045CA" w:rsidTr="00F64601">
        <w:trPr>
          <w:trHeight w:val="30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lastRenderedPageBreak/>
              <w:t>1</w:t>
            </w:r>
            <w:r w:rsidR="00E8253C">
              <w:rPr>
                <w:sz w:val="26"/>
                <w:szCs w:val="26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spacing w:after="200" w:line="276" w:lineRule="auto"/>
              <w:ind w:left="1134"/>
              <w:rPr>
                <w:sz w:val="26"/>
                <w:szCs w:val="26"/>
                <w:lang w:eastAsia="en-US"/>
              </w:rPr>
            </w:pPr>
            <w:r w:rsidRPr="006045CA">
              <w:rPr>
                <w:sz w:val="26"/>
                <w:szCs w:val="26"/>
                <w:lang w:eastAsia="en-US"/>
              </w:rPr>
              <w:t>Размещение  на информационных стендах  Верхнегнутовского сельского поселения буклетов, плакатов, рекомендаций по действию в случае  чрезвычайных ситуаций, обусловленных террористическими актами с указанием контактных телефонов соответствующих служб.</w:t>
            </w:r>
          </w:p>
          <w:p w:rsidR="006F537C" w:rsidRPr="006045CA" w:rsidRDefault="006F537C" w:rsidP="00A17673">
            <w:pPr>
              <w:spacing w:after="200" w:line="276" w:lineRule="auto"/>
              <w:ind w:left="1134"/>
              <w:rPr>
                <w:sz w:val="26"/>
                <w:szCs w:val="26"/>
                <w:lang w:eastAsia="en-US"/>
              </w:rPr>
            </w:pPr>
            <w:r w:rsidRPr="006045CA">
              <w:rPr>
                <w:sz w:val="26"/>
                <w:szCs w:val="26"/>
                <w:lang w:eastAsia="en-US"/>
              </w:rPr>
              <w:tab/>
            </w:r>
            <w:r w:rsidRPr="006045CA">
              <w:rPr>
                <w:sz w:val="26"/>
                <w:szCs w:val="26"/>
                <w:lang w:eastAsia="en-US"/>
              </w:rPr>
              <w:tab/>
            </w:r>
          </w:p>
          <w:p w:rsidR="006F537C" w:rsidRPr="006045CA" w:rsidRDefault="006F537C" w:rsidP="00A17673">
            <w:pPr>
              <w:tabs>
                <w:tab w:val="left" w:pos="2030"/>
              </w:tabs>
              <w:autoSpaceDE w:val="0"/>
              <w:autoSpaceDN w:val="0"/>
              <w:adjustRightInd w:val="0"/>
              <w:ind w:left="1134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Администрация Верхнегнутовского сельского поселения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Не требует финансирования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 </w:t>
            </w:r>
          </w:p>
        </w:tc>
      </w:tr>
      <w:tr w:rsidR="006F537C" w:rsidRPr="006045CA" w:rsidTr="00F64601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1</w:t>
            </w:r>
            <w:r w:rsidR="00E8253C">
              <w:rPr>
                <w:sz w:val="26"/>
                <w:szCs w:val="26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autoSpaceDE w:val="0"/>
              <w:autoSpaceDN w:val="0"/>
              <w:adjustRightInd w:val="0"/>
              <w:ind w:left="1134"/>
              <w:jc w:val="both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Проведение культурно-массовых мероприятий в рамках политики межнационального добрососедства и </w:t>
            </w:r>
            <w:r w:rsidRPr="006045CA">
              <w:rPr>
                <w:sz w:val="26"/>
                <w:szCs w:val="26"/>
              </w:rPr>
              <w:lastRenderedPageBreak/>
              <w:t>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lastRenderedPageBreak/>
              <w:t>По плану проведения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МКУ 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 xml:space="preserve">«Благоустройство и </w:t>
            </w:r>
            <w:proofErr w:type="gramStart"/>
            <w:r w:rsidRPr="006045CA">
              <w:rPr>
                <w:sz w:val="26"/>
                <w:szCs w:val="26"/>
              </w:rPr>
              <w:t>ДО</w:t>
            </w:r>
            <w:proofErr w:type="gramEnd"/>
            <w:r w:rsidRPr="006045CA">
              <w:rPr>
                <w:sz w:val="26"/>
                <w:szCs w:val="26"/>
              </w:rPr>
              <w:t xml:space="preserve">, 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МКОУ «</w:t>
            </w:r>
            <w:proofErr w:type="spellStart"/>
            <w:r w:rsidRPr="006045CA">
              <w:rPr>
                <w:sz w:val="26"/>
                <w:szCs w:val="26"/>
              </w:rPr>
              <w:t>Верхнегнутовская</w:t>
            </w:r>
            <w:proofErr w:type="spellEnd"/>
            <w:r w:rsidRPr="006045CA"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  <w:r w:rsidRPr="006045CA">
              <w:rPr>
                <w:sz w:val="26"/>
                <w:szCs w:val="26"/>
              </w:rPr>
              <w:t>Не требует финансирования</w:t>
            </w:r>
          </w:p>
          <w:p w:rsidR="006F537C" w:rsidRPr="006045CA" w:rsidRDefault="006F537C" w:rsidP="00A17673">
            <w:pPr>
              <w:tabs>
                <w:tab w:val="left" w:pos="2030"/>
              </w:tabs>
              <w:ind w:left="1134"/>
              <w:jc w:val="center"/>
              <w:rPr>
                <w:sz w:val="26"/>
                <w:szCs w:val="26"/>
              </w:rPr>
            </w:pPr>
          </w:p>
        </w:tc>
      </w:tr>
    </w:tbl>
    <w:p w:rsidR="006F537C" w:rsidRDefault="006F537C" w:rsidP="00A17673">
      <w:pPr>
        <w:tabs>
          <w:tab w:val="left" w:pos="2030"/>
        </w:tabs>
        <w:ind w:left="1134"/>
        <w:rPr>
          <w:sz w:val="26"/>
          <w:szCs w:val="26"/>
        </w:rPr>
      </w:pPr>
    </w:p>
    <w:p w:rsidR="006F537C" w:rsidRDefault="006F537C" w:rsidP="00A17673">
      <w:pPr>
        <w:ind w:left="1134"/>
        <w:rPr>
          <w:sz w:val="26"/>
          <w:szCs w:val="26"/>
        </w:rPr>
      </w:pPr>
    </w:p>
    <w:p w:rsidR="006F537C" w:rsidRDefault="006F537C" w:rsidP="00A17673">
      <w:pPr>
        <w:ind w:left="1134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5CBB" w:rsidRPr="00E133CF" w:rsidTr="00525CBB">
        <w:tc>
          <w:tcPr>
            <w:tcW w:w="4785" w:type="dxa"/>
          </w:tcPr>
          <w:p w:rsidR="00525CBB" w:rsidRPr="00E133CF" w:rsidRDefault="00525CBB" w:rsidP="00A17673">
            <w:pPr>
              <w:suppressAutoHyphens w:val="0"/>
              <w:spacing w:after="200" w:line="276" w:lineRule="auto"/>
              <w:ind w:left="1134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133CF" w:rsidRPr="00E133CF" w:rsidRDefault="00E133CF" w:rsidP="00A17673">
            <w:pPr>
              <w:ind w:left="1134"/>
              <w:rPr>
                <w:sz w:val="26"/>
                <w:szCs w:val="26"/>
              </w:rPr>
            </w:pPr>
          </w:p>
          <w:p w:rsidR="00525CBB" w:rsidRPr="00E133CF" w:rsidRDefault="00525CBB" w:rsidP="00A17673">
            <w:pPr>
              <w:ind w:left="1134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Приложение №2</w:t>
            </w:r>
          </w:p>
          <w:p w:rsidR="00525CBB" w:rsidRPr="00E133CF" w:rsidRDefault="00525CBB" w:rsidP="00A17673">
            <w:pPr>
              <w:ind w:left="1134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к постановлению администрации</w:t>
            </w:r>
          </w:p>
          <w:p w:rsidR="00525CBB" w:rsidRPr="00E133CF" w:rsidRDefault="00525CBB" w:rsidP="00A17673">
            <w:pPr>
              <w:ind w:left="1134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Верхнегнутовского сельского поселения Чернышковского муниципального района Волгоградской области</w:t>
            </w:r>
          </w:p>
          <w:p w:rsidR="00525CBB" w:rsidRPr="00E133CF" w:rsidRDefault="00525CBB" w:rsidP="00A17673">
            <w:pPr>
              <w:ind w:left="1134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от 09.01.2017  № 02</w:t>
            </w:r>
          </w:p>
          <w:p w:rsidR="00525CBB" w:rsidRPr="00E133CF" w:rsidRDefault="00525CBB" w:rsidP="00A17673">
            <w:pPr>
              <w:ind w:left="1134"/>
              <w:jc w:val="right"/>
              <w:rPr>
                <w:sz w:val="26"/>
                <w:szCs w:val="26"/>
              </w:rPr>
            </w:pPr>
          </w:p>
          <w:p w:rsidR="00525CBB" w:rsidRPr="00E133CF" w:rsidRDefault="00525CBB" w:rsidP="00A17673">
            <w:pPr>
              <w:ind w:left="1134"/>
              <w:rPr>
                <w:sz w:val="26"/>
                <w:szCs w:val="26"/>
              </w:rPr>
            </w:pPr>
          </w:p>
        </w:tc>
      </w:tr>
    </w:tbl>
    <w:p w:rsidR="00437D8C" w:rsidRPr="00E133CF" w:rsidRDefault="00437D8C" w:rsidP="00A17673">
      <w:pPr>
        <w:ind w:left="1134"/>
        <w:rPr>
          <w:sz w:val="26"/>
          <w:szCs w:val="26"/>
        </w:rPr>
      </w:pPr>
    </w:p>
    <w:p w:rsidR="00437D8C" w:rsidRPr="00E133CF" w:rsidRDefault="00437D8C" w:rsidP="00A17673">
      <w:pPr>
        <w:ind w:left="1134"/>
        <w:jc w:val="right"/>
        <w:rPr>
          <w:sz w:val="26"/>
          <w:szCs w:val="26"/>
        </w:rPr>
      </w:pPr>
    </w:p>
    <w:p w:rsidR="00437D8C" w:rsidRPr="00E133CF" w:rsidRDefault="00437D8C" w:rsidP="00A17673">
      <w:pPr>
        <w:ind w:left="1134"/>
        <w:jc w:val="right"/>
        <w:rPr>
          <w:sz w:val="26"/>
          <w:szCs w:val="26"/>
        </w:rPr>
      </w:pPr>
    </w:p>
    <w:p w:rsidR="00437D8C" w:rsidRPr="00E133CF" w:rsidRDefault="00437D8C" w:rsidP="00A17673">
      <w:pPr>
        <w:ind w:left="1134"/>
        <w:jc w:val="right"/>
        <w:rPr>
          <w:b/>
          <w:sz w:val="26"/>
          <w:szCs w:val="26"/>
        </w:rPr>
      </w:pPr>
    </w:p>
    <w:p w:rsidR="00437D8C" w:rsidRPr="00E133CF" w:rsidRDefault="00437D8C" w:rsidP="00A17673">
      <w:pPr>
        <w:ind w:left="1134"/>
        <w:jc w:val="center"/>
        <w:rPr>
          <w:b/>
          <w:sz w:val="26"/>
          <w:szCs w:val="26"/>
        </w:rPr>
      </w:pPr>
      <w:r w:rsidRPr="00E133CF">
        <w:rPr>
          <w:b/>
          <w:sz w:val="26"/>
          <w:szCs w:val="26"/>
        </w:rPr>
        <w:t>СОСТАВ</w:t>
      </w:r>
    </w:p>
    <w:p w:rsidR="00437D8C" w:rsidRPr="00E133CF" w:rsidRDefault="00437D8C" w:rsidP="00A17673">
      <w:pPr>
        <w:ind w:left="1134"/>
        <w:jc w:val="center"/>
        <w:rPr>
          <w:b/>
          <w:sz w:val="26"/>
          <w:szCs w:val="26"/>
        </w:rPr>
      </w:pPr>
      <w:r w:rsidRPr="00E133CF">
        <w:rPr>
          <w:b/>
          <w:sz w:val="26"/>
          <w:szCs w:val="26"/>
        </w:rPr>
        <w:t>Рабочей группы по противодействию терроризма</w:t>
      </w:r>
      <w:r w:rsidR="00D10487" w:rsidRPr="00E133CF">
        <w:rPr>
          <w:b/>
          <w:sz w:val="26"/>
          <w:szCs w:val="26"/>
        </w:rPr>
        <w:t xml:space="preserve"> и экстремизма</w:t>
      </w:r>
    </w:p>
    <w:p w:rsidR="00437D8C" w:rsidRPr="00E133CF" w:rsidRDefault="00437D8C" w:rsidP="00A17673">
      <w:pPr>
        <w:ind w:left="1134"/>
        <w:jc w:val="center"/>
        <w:rPr>
          <w:b/>
          <w:sz w:val="26"/>
          <w:szCs w:val="26"/>
        </w:rPr>
      </w:pPr>
      <w:r w:rsidRPr="00E133CF">
        <w:rPr>
          <w:b/>
          <w:sz w:val="26"/>
          <w:szCs w:val="26"/>
        </w:rPr>
        <w:t xml:space="preserve"> на территории Верхнегнутовского сельского поселения</w:t>
      </w:r>
    </w:p>
    <w:p w:rsidR="00437D8C" w:rsidRPr="00E133CF" w:rsidRDefault="00437D8C" w:rsidP="00A17673">
      <w:pPr>
        <w:ind w:left="1134"/>
        <w:jc w:val="center"/>
        <w:rPr>
          <w:b/>
          <w:sz w:val="26"/>
          <w:szCs w:val="26"/>
        </w:rPr>
      </w:pPr>
    </w:p>
    <w:p w:rsidR="00437D8C" w:rsidRPr="00E133CF" w:rsidRDefault="00437D8C" w:rsidP="00A17673">
      <w:pPr>
        <w:ind w:left="1134"/>
        <w:rPr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3600"/>
        <w:gridCol w:w="3483"/>
      </w:tblGrid>
      <w:tr w:rsidR="00437D8C" w:rsidRPr="00E133CF" w:rsidTr="00E133CF"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A17673">
            <w:pPr>
              <w:pStyle w:val="aa"/>
              <w:ind w:left="1134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lastRenderedPageBreak/>
              <w:t xml:space="preserve">Руководитель </w:t>
            </w:r>
          </w:p>
          <w:p w:rsidR="00437D8C" w:rsidRPr="00E133CF" w:rsidRDefault="00437D8C" w:rsidP="00A17673">
            <w:pPr>
              <w:pStyle w:val="aa"/>
              <w:ind w:left="1134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рабочей группы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Захарченко Светлана Васильевна</w:t>
            </w:r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D8C" w:rsidRPr="00E133CF" w:rsidRDefault="00437D8C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 xml:space="preserve">Глава </w:t>
            </w:r>
          </w:p>
          <w:p w:rsidR="00437D8C" w:rsidRPr="00E133CF" w:rsidRDefault="00437D8C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Верхнегнутовского сельского поселения</w:t>
            </w:r>
          </w:p>
        </w:tc>
      </w:tr>
      <w:tr w:rsidR="00437D8C" w:rsidRPr="00E133CF" w:rsidTr="00E133C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A17673">
            <w:pPr>
              <w:pStyle w:val="aa"/>
              <w:ind w:left="1134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Члены рабочей группы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7B20F7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proofErr w:type="spellStart"/>
            <w:r w:rsidRPr="00E133CF">
              <w:rPr>
                <w:sz w:val="26"/>
                <w:szCs w:val="26"/>
              </w:rPr>
              <w:t>Круговец</w:t>
            </w:r>
            <w:proofErr w:type="spellEnd"/>
            <w:r w:rsidRPr="00E133CF">
              <w:rPr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D8C" w:rsidRPr="00E133CF" w:rsidRDefault="00525CBB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С</w:t>
            </w:r>
            <w:r w:rsidR="00437D8C" w:rsidRPr="00E133CF">
              <w:rPr>
                <w:sz w:val="26"/>
                <w:szCs w:val="26"/>
              </w:rPr>
              <w:t>пециалист администрации Верхнегнутовского сельского поселения</w:t>
            </w:r>
          </w:p>
        </w:tc>
      </w:tr>
      <w:tr w:rsidR="00437D8C" w:rsidRPr="00E133CF" w:rsidTr="00E133C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A17673">
            <w:pPr>
              <w:pStyle w:val="aa"/>
              <w:ind w:left="1134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7B20F7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Короткова Лариса Степановна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F7" w:rsidRPr="00E133CF" w:rsidRDefault="007B20F7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Директор МКОУ «</w:t>
            </w:r>
            <w:proofErr w:type="spellStart"/>
            <w:r w:rsidRPr="00E133CF">
              <w:rPr>
                <w:sz w:val="26"/>
                <w:szCs w:val="26"/>
              </w:rPr>
              <w:t>Верхнегнутовская</w:t>
            </w:r>
            <w:proofErr w:type="spellEnd"/>
            <w:r w:rsidRPr="00E133CF">
              <w:rPr>
                <w:sz w:val="26"/>
                <w:szCs w:val="26"/>
              </w:rPr>
              <w:t xml:space="preserve"> СШ» </w:t>
            </w:r>
          </w:p>
          <w:p w:rsidR="00437D8C" w:rsidRPr="00E133CF" w:rsidRDefault="007B20F7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(по согласованию)</w:t>
            </w:r>
          </w:p>
        </w:tc>
      </w:tr>
      <w:tr w:rsidR="00437D8C" w:rsidRPr="00E133CF" w:rsidTr="00E133C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A17673">
            <w:pPr>
              <w:pStyle w:val="aa"/>
              <w:ind w:left="1134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525CBB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proofErr w:type="spellStart"/>
            <w:r w:rsidRPr="00E133CF">
              <w:rPr>
                <w:sz w:val="26"/>
                <w:szCs w:val="26"/>
              </w:rPr>
              <w:t>Саркулов</w:t>
            </w:r>
            <w:proofErr w:type="spellEnd"/>
            <w:r w:rsidRPr="00E133CF">
              <w:rPr>
                <w:sz w:val="26"/>
                <w:szCs w:val="26"/>
              </w:rPr>
              <w:t xml:space="preserve"> Виктор Николаевич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D8C" w:rsidRPr="00E133CF" w:rsidRDefault="00525CBB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 xml:space="preserve">Директор МКУ «Благоустройство и </w:t>
            </w:r>
            <w:proofErr w:type="gramStart"/>
            <w:r w:rsidRPr="00E133CF">
              <w:rPr>
                <w:sz w:val="26"/>
                <w:szCs w:val="26"/>
              </w:rPr>
              <w:t>ДО</w:t>
            </w:r>
            <w:proofErr w:type="gramEnd"/>
            <w:r w:rsidR="007B20F7" w:rsidRPr="00E133CF">
              <w:rPr>
                <w:sz w:val="26"/>
                <w:szCs w:val="26"/>
              </w:rPr>
              <w:t>»</w:t>
            </w:r>
            <w:r w:rsidR="00437D8C" w:rsidRPr="00E133CF">
              <w:rPr>
                <w:sz w:val="26"/>
                <w:szCs w:val="26"/>
              </w:rPr>
              <w:t xml:space="preserve"> </w:t>
            </w:r>
          </w:p>
        </w:tc>
      </w:tr>
      <w:tr w:rsidR="00437D8C" w:rsidRPr="00E133CF" w:rsidTr="00E133C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A17673">
            <w:pPr>
              <w:pStyle w:val="aa"/>
              <w:ind w:left="1134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7B20F7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proofErr w:type="spellStart"/>
            <w:r w:rsidRPr="00E133CF">
              <w:rPr>
                <w:sz w:val="26"/>
                <w:szCs w:val="26"/>
              </w:rPr>
              <w:t>Горшковозова</w:t>
            </w:r>
            <w:proofErr w:type="spellEnd"/>
            <w:r w:rsidRPr="00E133CF">
              <w:rPr>
                <w:sz w:val="26"/>
                <w:szCs w:val="26"/>
              </w:rPr>
              <w:t xml:space="preserve"> Лариса Юрьевна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CBB" w:rsidRPr="00E133CF" w:rsidRDefault="00E133CF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Заведу</w:t>
            </w:r>
            <w:r w:rsidR="007B20F7" w:rsidRPr="00E133CF">
              <w:rPr>
                <w:sz w:val="26"/>
                <w:szCs w:val="26"/>
              </w:rPr>
              <w:t xml:space="preserve">ющая </w:t>
            </w:r>
            <w:proofErr w:type="spellStart"/>
            <w:r w:rsidR="007B20F7" w:rsidRPr="00E133CF">
              <w:rPr>
                <w:sz w:val="26"/>
                <w:szCs w:val="26"/>
              </w:rPr>
              <w:t>Верхнегнутовским</w:t>
            </w:r>
            <w:proofErr w:type="spellEnd"/>
            <w:r w:rsidR="007B20F7" w:rsidRPr="00E133CF">
              <w:rPr>
                <w:sz w:val="26"/>
                <w:szCs w:val="26"/>
              </w:rPr>
              <w:t xml:space="preserve"> ФАП </w:t>
            </w:r>
          </w:p>
          <w:p w:rsidR="00437D8C" w:rsidRPr="00E133CF" w:rsidRDefault="00437D8C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 xml:space="preserve">(по согласованию) </w:t>
            </w:r>
          </w:p>
        </w:tc>
      </w:tr>
      <w:tr w:rsidR="00437D8C" w:rsidRPr="00E133CF" w:rsidTr="00E133C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A17673">
            <w:pPr>
              <w:pStyle w:val="aa"/>
              <w:ind w:left="1134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CBB" w:rsidRPr="00E133CF" w:rsidRDefault="007B20F7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 xml:space="preserve">Гладков </w:t>
            </w:r>
          </w:p>
          <w:p w:rsidR="00437D8C" w:rsidRPr="00E133CF" w:rsidRDefault="007B20F7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Федор Георгиевич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F7" w:rsidRPr="00E133CF" w:rsidRDefault="00E133CF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Мастер участка</w:t>
            </w:r>
            <w:r w:rsidR="007B20F7" w:rsidRPr="00E133CF">
              <w:rPr>
                <w:sz w:val="26"/>
                <w:szCs w:val="26"/>
              </w:rPr>
              <w:t xml:space="preserve"> </w:t>
            </w:r>
            <w:r w:rsidRPr="00E133CF">
              <w:rPr>
                <w:sz w:val="26"/>
                <w:szCs w:val="26"/>
              </w:rPr>
              <w:t>МБУ ЧМР</w:t>
            </w:r>
          </w:p>
          <w:p w:rsidR="00437D8C" w:rsidRPr="00E133CF" w:rsidRDefault="007B20F7" w:rsidP="00A17673">
            <w:pPr>
              <w:pStyle w:val="aa"/>
              <w:ind w:left="1134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«</w:t>
            </w:r>
            <w:r w:rsidR="00E133CF" w:rsidRPr="00E133CF">
              <w:rPr>
                <w:sz w:val="26"/>
                <w:szCs w:val="26"/>
              </w:rPr>
              <w:t>Коммунальное хозяйство</w:t>
            </w:r>
            <w:r w:rsidRPr="00E133CF">
              <w:rPr>
                <w:sz w:val="26"/>
                <w:szCs w:val="26"/>
              </w:rPr>
              <w:t>»</w:t>
            </w:r>
            <w:r w:rsidR="00E133CF" w:rsidRPr="00E133CF">
              <w:rPr>
                <w:sz w:val="26"/>
                <w:szCs w:val="26"/>
              </w:rPr>
              <w:t xml:space="preserve"> (по согласованию) </w:t>
            </w:r>
            <w:r w:rsidR="00437D8C" w:rsidRPr="00E133CF">
              <w:rPr>
                <w:sz w:val="26"/>
                <w:szCs w:val="26"/>
              </w:rPr>
              <w:t xml:space="preserve"> </w:t>
            </w:r>
          </w:p>
        </w:tc>
      </w:tr>
    </w:tbl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Default="00437D8C" w:rsidP="00A17673">
      <w:pPr>
        <w:pStyle w:val="a8"/>
        <w:ind w:left="1134" w:firstLine="567"/>
        <w:jc w:val="both"/>
        <w:rPr>
          <w:sz w:val="28"/>
          <w:szCs w:val="28"/>
        </w:rPr>
      </w:pPr>
    </w:p>
    <w:p w:rsidR="00437D8C" w:rsidRDefault="00437D8C" w:rsidP="00A17673">
      <w:pPr>
        <w:pStyle w:val="a8"/>
        <w:ind w:left="1134" w:firstLine="567"/>
        <w:jc w:val="both"/>
        <w:rPr>
          <w:sz w:val="28"/>
          <w:szCs w:val="28"/>
        </w:rPr>
      </w:pPr>
    </w:p>
    <w:sectPr w:rsidR="00437D8C" w:rsidSect="006F537C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09A"/>
    <w:rsid w:val="00175770"/>
    <w:rsid w:val="00211232"/>
    <w:rsid w:val="002A6D5D"/>
    <w:rsid w:val="002C409A"/>
    <w:rsid w:val="003332FC"/>
    <w:rsid w:val="00394EE7"/>
    <w:rsid w:val="00437D8C"/>
    <w:rsid w:val="00496D5D"/>
    <w:rsid w:val="00525CBB"/>
    <w:rsid w:val="00560509"/>
    <w:rsid w:val="006F537C"/>
    <w:rsid w:val="007616AF"/>
    <w:rsid w:val="007B20F7"/>
    <w:rsid w:val="008E404B"/>
    <w:rsid w:val="00A14B41"/>
    <w:rsid w:val="00A17673"/>
    <w:rsid w:val="00A64744"/>
    <w:rsid w:val="00C41C46"/>
    <w:rsid w:val="00D10487"/>
    <w:rsid w:val="00E133CF"/>
    <w:rsid w:val="00E8253C"/>
    <w:rsid w:val="00EA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9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C409A"/>
    <w:pPr>
      <w:jc w:val="center"/>
    </w:pPr>
    <w:rPr>
      <w:rFonts w:eastAsia="Times New Roman"/>
      <w:sz w:val="72"/>
    </w:rPr>
  </w:style>
  <w:style w:type="character" w:customStyle="1" w:styleId="a4">
    <w:name w:val="Название Знак"/>
    <w:basedOn w:val="a0"/>
    <w:link w:val="a3"/>
    <w:rsid w:val="002C409A"/>
    <w:rPr>
      <w:rFonts w:ascii="Times New Roman" w:eastAsia="Times New Roman" w:hAnsi="Times New Roman" w:cs="Times New Roman"/>
      <w:sz w:val="72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2C4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C4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761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37D8C"/>
    <w:pPr>
      <w:suppressAutoHyphens w:val="0"/>
      <w:ind w:left="-709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7D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37D8C"/>
    <w:pPr>
      <w:widowControl w:val="0"/>
      <w:suppressLineNumbers/>
    </w:pPr>
    <w:rPr>
      <w:rFonts w:eastAsia="Andale Sans UI"/>
      <w:kern w:val="1"/>
    </w:rPr>
  </w:style>
  <w:style w:type="paragraph" w:customStyle="1" w:styleId="ConsPlusNormal">
    <w:name w:val="ConsPlusNormal"/>
    <w:rsid w:val="006F53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940</Words>
  <Characters>5358</Characters>
  <Application>Microsoft Office Word</Application>
  <DocSecurity>0</DocSecurity>
  <Lines>44</Lines>
  <Paragraphs>12</Paragraphs>
  <ScaleCrop>false</ScaleCrop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20</cp:revision>
  <cp:lastPrinted>2017-05-23T11:40:00Z</cp:lastPrinted>
  <dcterms:created xsi:type="dcterms:W3CDTF">2016-02-03T12:09:00Z</dcterms:created>
  <dcterms:modified xsi:type="dcterms:W3CDTF">2018-01-10T06:39:00Z</dcterms:modified>
</cp:coreProperties>
</file>